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C6EB" w14:textId="77777777" w:rsidR="00A53D2E" w:rsidRDefault="00A53D2E" w:rsidP="001124B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25153E" w14:textId="74738735" w:rsidR="008E6A09" w:rsidRPr="008E6A09" w:rsidRDefault="008E6A09" w:rsidP="001124B4">
      <w:pPr>
        <w:spacing w:after="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Employee:  </w:t>
      </w:r>
      <w:r w:rsidR="00FB7C03">
        <w:rPr>
          <w:rFonts w:ascii="Times New Roman" w:hAnsi="Times New Roman" w:cs="Times New Roman"/>
          <w:b/>
        </w:rPr>
        <w:tab/>
      </w:r>
      <w:r w:rsidR="00FB7C03">
        <w:rPr>
          <w:rFonts w:ascii="Times New Roman" w:hAnsi="Times New Roman" w:cs="Times New Roman"/>
          <w:b/>
        </w:rPr>
        <w:tab/>
      </w:r>
      <w:r w:rsidR="00FB7C03">
        <w:rPr>
          <w:rFonts w:ascii="Times New Roman" w:hAnsi="Times New Roman" w:cs="Times New Roman"/>
          <w:b/>
        </w:rPr>
        <w:tab/>
      </w:r>
      <w:r w:rsidR="001124B4">
        <w:rPr>
          <w:rFonts w:ascii="Times New Roman" w:hAnsi="Times New Roman" w:cs="Times New Roman"/>
          <w:b/>
        </w:rPr>
        <w:tab/>
      </w:r>
      <w:r w:rsidR="001124B4">
        <w:rPr>
          <w:rFonts w:ascii="Times New Roman" w:hAnsi="Times New Roman" w:cs="Times New Roman"/>
          <w:b/>
        </w:rPr>
        <w:tab/>
      </w:r>
      <w:r w:rsidR="00223390">
        <w:rPr>
          <w:rFonts w:ascii="Times New Roman" w:hAnsi="Times New Roman" w:cs="Times New Roman"/>
          <w:b/>
        </w:rPr>
        <w:tab/>
      </w:r>
      <w:r w:rsidR="00223390">
        <w:rPr>
          <w:rFonts w:ascii="Times New Roman" w:hAnsi="Times New Roman" w:cs="Times New Roman"/>
          <w:b/>
        </w:rPr>
        <w:tab/>
      </w:r>
      <w:r w:rsidR="001124B4">
        <w:rPr>
          <w:rFonts w:ascii="Times New Roman" w:hAnsi="Times New Roman" w:cs="Times New Roman"/>
          <w:b/>
        </w:rPr>
        <w:t xml:space="preserve">Action </w:t>
      </w:r>
      <w:r w:rsidR="00FC5E91">
        <w:rPr>
          <w:rFonts w:ascii="Times New Roman" w:hAnsi="Times New Roman" w:cs="Times New Roman"/>
          <w:b/>
        </w:rPr>
        <w:t>Effective Date</w:t>
      </w:r>
      <w:r w:rsidRPr="008E6A09">
        <w:rPr>
          <w:rFonts w:ascii="Times New Roman" w:hAnsi="Times New Roman" w:cs="Times New Roman"/>
          <w:b/>
        </w:rPr>
        <w:t xml:space="preserve">: </w:t>
      </w:r>
    </w:p>
    <w:p w14:paraId="33ACA658" w14:textId="77777777" w:rsidR="008E6A09" w:rsidRPr="008E6A09" w:rsidRDefault="008E6A09" w:rsidP="00C2307D">
      <w:pPr>
        <w:spacing w:after="0"/>
        <w:rPr>
          <w:rFonts w:ascii="Times New Roman" w:hAnsi="Times New Roman" w:cs="Times New Roman"/>
          <w:b/>
        </w:rPr>
      </w:pPr>
    </w:p>
    <w:p w14:paraId="01764801" w14:textId="77777777" w:rsidR="00C2307D" w:rsidRPr="008E6A09" w:rsidRDefault="00C2307D" w:rsidP="00C2307D">
      <w:pPr>
        <w:spacing w:after="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>Select applicable personnel action(s):</w:t>
      </w:r>
    </w:p>
    <w:tbl>
      <w:tblPr>
        <w:tblStyle w:val="TableGrid"/>
        <w:tblW w:w="11099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6325"/>
      </w:tblGrid>
      <w:tr w:rsidR="007E307A" w:rsidRPr="008E6A09" w14:paraId="619CF43F" w14:textId="77777777" w:rsidTr="009924D5">
        <w:trPr>
          <w:trHeight w:val="1122"/>
        </w:trPr>
        <w:tc>
          <w:tcPr>
            <w:tcW w:w="4774" w:type="dxa"/>
          </w:tcPr>
          <w:p w14:paraId="31B4ED29" w14:textId="77777777" w:rsidR="00FC5E91" w:rsidRPr="00FC5E91" w:rsidRDefault="008E6A09" w:rsidP="0083612E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Leave of Absence</w:t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</w:p>
          <w:p w14:paraId="04FB0A7A" w14:textId="77777777" w:rsidR="007E307A" w:rsidRPr="00223390" w:rsidRDefault="00FC5E91" w:rsidP="00A35A46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Data Correction</w:t>
            </w:r>
            <w:r w:rsidR="0022339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CD9B5D" w14:textId="4FBF951E" w:rsidR="007E307A" w:rsidRDefault="00046D9F" w:rsidP="00ED274A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="00A35A46" w:rsidRPr="00FC5E91">
              <w:rPr>
                <w:rFonts w:ascii="Times New Roman" w:hAnsi="Times New Roman" w:cs="Times New Roman"/>
                <w:b/>
              </w:rPr>
              <w:t xml:space="preserve"> </w:t>
            </w:r>
            <w:r w:rsidR="00ED274A" w:rsidRPr="00FC5E91">
              <w:rPr>
                <w:rFonts w:ascii="Times New Roman" w:hAnsi="Times New Roman" w:cs="Times New Roman"/>
                <w:b/>
              </w:rPr>
              <w:t xml:space="preserve">Salary or Rate </w:t>
            </w:r>
            <w:r w:rsidR="00797FB6">
              <w:rPr>
                <w:rFonts w:ascii="Times New Roman" w:hAnsi="Times New Roman" w:cs="Times New Roman"/>
                <w:b/>
              </w:rPr>
              <w:t>Increase</w:t>
            </w:r>
          </w:p>
          <w:p w14:paraId="43CE00FC" w14:textId="77777777" w:rsidR="0083612E" w:rsidRPr="00FC5E91" w:rsidRDefault="0083612E" w:rsidP="002D02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  <w:r w:rsidRPr="00FC5E91">
              <w:rPr>
                <w:rFonts w:ascii="Times New Roman" w:hAnsi="Times New Roman" w:cs="Times New Roman"/>
                <w:b/>
              </w:rPr>
              <w:t xml:space="preserve"> Change in Duties</w:t>
            </w:r>
          </w:p>
        </w:tc>
        <w:tc>
          <w:tcPr>
            <w:tcW w:w="6325" w:type="dxa"/>
          </w:tcPr>
          <w:p w14:paraId="51089C99" w14:textId="77777777" w:rsidR="001124B4" w:rsidRPr="001124B4" w:rsidRDefault="001124B4" w:rsidP="001124B4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 w:rsidR="002D0214">
              <w:rPr>
                <w:rFonts w:ascii="Times New Roman" w:hAnsi="Times New Roman" w:cs="Times New Roman"/>
                <w:b/>
              </w:rPr>
              <w:t xml:space="preserve">Wage </w:t>
            </w:r>
            <w:r>
              <w:rPr>
                <w:rFonts w:ascii="Times New Roman" w:hAnsi="Times New Roman" w:cs="Times New Roman"/>
                <w:b/>
              </w:rPr>
              <w:t xml:space="preserve">Transfer </w:t>
            </w:r>
          </w:p>
          <w:p w14:paraId="526C8208" w14:textId="77777777" w:rsidR="00FC5E91" w:rsidRPr="00FC5E91" w:rsidRDefault="0083612E" w:rsidP="00A35A4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Hire Current Employee Into Second Job</w:t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</w:p>
          <w:p w14:paraId="27C54EB1" w14:textId="77777777" w:rsidR="00223390" w:rsidRPr="001124B4" w:rsidRDefault="00832FEE" w:rsidP="001124B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Status Change</w:t>
            </w:r>
          </w:p>
          <w:p w14:paraId="57689159" w14:textId="339BD099" w:rsidR="00FC5E91" w:rsidRPr="00FC5E91" w:rsidRDefault="00FB7C03" w:rsidP="009924D5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E43D7">
              <w:rPr>
                <w:rFonts w:ascii="Times New Roman" w:hAnsi="Times New Roman" w:cs="Times New Roman"/>
                <w:b/>
              </w:rPr>
            </w:r>
            <w:r w:rsidR="004E43D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  <w:r w:rsidR="009924D5">
              <w:rPr>
                <w:rFonts w:ascii="Times New Roman" w:hAnsi="Times New Roman" w:cs="Times New Roman"/>
                <w:b/>
              </w:rPr>
              <w:t xml:space="preserve"> Other:</w:t>
            </w:r>
            <w:r w:rsidR="00C66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D530AD3" w14:textId="77777777" w:rsidR="007E307A" w:rsidRPr="008E6A09" w:rsidRDefault="007E307A" w:rsidP="00C2307D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109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5423"/>
      </w:tblGrid>
      <w:tr w:rsidR="00C2307D" w:rsidRPr="008E6A09" w14:paraId="1E1C6BEA" w14:textId="77777777" w:rsidTr="00CD68F0">
        <w:trPr>
          <w:trHeight w:val="262"/>
        </w:trPr>
        <w:tc>
          <w:tcPr>
            <w:tcW w:w="11096" w:type="dxa"/>
            <w:gridSpan w:val="2"/>
          </w:tcPr>
          <w:p w14:paraId="55D316BE" w14:textId="77777777" w:rsidR="00C2307D" w:rsidRPr="008E6A09" w:rsidRDefault="00C2307D" w:rsidP="00C2307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6A09">
              <w:rPr>
                <w:rFonts w:ascii="Times New Roman" w:hAnsi="Times New Roman" w:cs="Times New Roman"/>
                <w:b/>
                <w:u w:val="single"/>
              </w:rPr>
              <w:t>Personnel Information</w:t>
            </w:r>
          </w:p>
        </w:tc>
      </w:tr>
      <w:tr w:rsidR="00FD623F" w:rsidRPr="008E6A09" w14:paraId="5CA2BFC6" w14:textId="77777777" w:rsidTr="00A53D2E">
        <w:trPr>
          <w:trHeight w:val="1152"/>
        </w:trPr>
        <w:tc>
          <w:tcPr>
            <w:tcW w:w="5673" w:type="dxa"/>
          </w:tcPr>
          <w:p w14:paraId="4364B145" w14:textId="7B9E4EF3" w:rsidR="00B12EDD" w:rsidRPr="008E6A09" w:rsidRDefault="00FD623F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Current Position</w:t>
            </w:r>
            <w:r w:rsidR="00B12EDD" w:rsidRPr="008E6A09">
              <w:rPr>
                <w:rFonts w:ascii="Times New Roman" w:hAnsi="Times New Roman" w:cs="Times New Roman"/>
                <w:b/>
              </w:rPr>
              <w:t xml:space="preserve"> Number</w:t>
            </w:r>
            <w:r w:rsidRPr="008E6A09">
              <w:rPr>
                <w:rFonts w:ascii="Times New Roman" w:hAnsi="Times New Roman" w:cs="Times New Roman"/>
                <w:b/>
              </w:rPr>
              <w:t xml:space="preserve">:  </w:t>
            </w:r>
          </w:p>
          <w:p w14:paraId="08F185ED" w14:textId="0347CA86" w:rsidR="00FC5E91" w:rsidRPr="0011443B" w:rsidRDefault="00FC5E91" w:rsidP="00B12E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Current Title</w:t>
            </w:r>
          </w:p>
          <w:p w14:paraId="34AB911E" w14:textId="77777777" w:rsidR="00FD623F" w:rsidRDefault="00FC5E91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Current Employee Type </w:t>
            </w:r>
            <w:r w:rsidR="00797FB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wage, </w:t>
            </w:r>
            <w:r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classified, adjunct, faculty</w:t>
            </w:r>
            <w:r w:rsidR="009578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>administrator</w:t>
            </w:r>
            <w:r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797FB6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4EAF255" w14:textId="77777777" w:rsidR="00223390" w:rsidRPr="008E6A09" w:rsidRDefault="00223390" w:rsidP="00223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3" w:type="dxa"/>
          </w:tcPr>
          <w:p w14:paraId="345F76D4" w14:textId="77777777" w:rsidR="00B12EDD" w:rsidRPr="008E6A09" w:rsidRDefault="00FD623F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New Position</w:t>
            </w:r>
            <w:r w:rsidR="00B12EDD" w:rsidRPr="008E6A09">
              <w:rPr>
                <w:rFonts w:ascii="Times New Roman" w:hAnsi="Times New Roman" w:cs="Times New Roman"/>
                <w:b/>
              </w:rPr>
              <w:t xml:space="preserve"> Number</w:t>
            </w:r>
            <w:r w:rsidRPr="008E6A09">
              <w:rPr>
                <w:rFonts w:ascii="Times New Roman" w:hAnsi="Times New Roman" w:cs="Times New Roman"/>
                <w:b/>
              </w:rPr>
              <w:t xml:space="preserve">:  </w:t>
            </w:r>
          </w:p>
          <w:p w14:paraId="4D5E7596" w14:textId="74312F19" w:rsidR="00FC5E91" w:rsidRDefault="00B12EDD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New Title</w:t>
            </w:r>
            <w:r w:rsidRPr="0011443B">
              <w:rPr>
                <w:rFonts w:ascii="Times New Roman" w:hAnsi="Times New Roman" w:cs="Times New Roman"/>
                <w:bCs/>
              </w:rPr>
              <w:t>:</w:t>
            </w:r>
            <w:r w:rsidR="00FC5E91" w:rsidRPr="0011443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D1DBC7" w14:textId="77777777" w:rsidR="00D84DAA" w:rsidRDefault="00FC5E91" w:rsidP="00D84D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New Employee Type 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(wage, </w:t>
            </w:r>
            <w:r w:rsidR="00D84DAA"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classified, adjunct, faculty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>, administrator</w:t>
            </w:r>
            <w:r w:rsidR="00D84DAA"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84DAA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7CE9246D" w14:textId="77777777" w:rsidR="00FD623F" w:rsidRDefault="00FD623F" w:rsidP="00223390">
            <w:pPr>
              <w:rPr>
                <w:rFonts w:ascii="Times New Roman" w:hAnsi="Times New Roman" w:cs="Times New Roman"/>
                <w:b/>
              </w:rPr>
            </w:pPr>
          </w:p>
          <w:p w14:paraId="17276036" w14:textId="77777777" w:rsidR="00223390" w:rsidRPr="008E6A09" w:rsidRDefault="00223390" w:rsidP="00223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4B4" w:rsidRPr="008E6A09" w14:paraId="38AE8700" w14:textId="77777777" w:rsidTr="001124B4">
        <w:trPr>
          <w:trHeight w:val="540"/>
        </w:trPr>
        <w:tc>
          <w:tcPr>
            <w:tcW w:w="5673" w:type="dxa"/>
          </w:tcPr>
          <w:p w14:paraId="6AA3E5B2" w14:textId="77777777" w:rsidR="00A53D2E" w:rsidRPr="00A53D2E" w:rsidRDefault="00A53D2E" w:rsidP="0022339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53D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Budget Info</w:t>
            </w:r>
          </w:p>
          <w:p w14:paraId="2CAFC48B" w14:textId="77777777" w:rsidR="001124B4" w:rsidRDefault="001124B4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Current Department: </w:t>
            </w:r>
          </w:p>
          <w:p w14:paraId="6E13CB08" w14:textId="77777777" w:rsidR="001124B4" w:rsidRPr="001124B4" w:rsidRDefault="001124B4" w:rsidP="002233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0D723" w14:textId="77777777" w:rsidR="001124B4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Current Salary/Rate: </w:t>
            </w:r>
          </w:p>
          <w:p w14:paraId="062A1C7B" w14:textId="77777777" w:rsidR="001124B4" w:rsidRDefault="001124B4" w:rsidP="00542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FTE:</w:t>
            </w:r>
            <w:r w:rsidR="00A53D2E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14:paraId="18934818" w14:textId="77777777" w:rsidR="005422BA" w:rsidRPr="008E6A09" w:rsidRDefault="005422BA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Code/</w:t>
            </w:r>
            <w:r w:rsidR="0085638B">
              <w:rPr>
                <w:rFonts w:ascii="Times New Roman" w:hAnsi="Times New Roman" w:cs="Times New Roman"/>
                <w:b/>
              </w:rPr>
              <w:t>Cost/Fund/Sub-Program/%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23" w:type="dxa"/>
          </w:tcPr>
          <w:p w14:paraId="6541770A" w14:textId="77777777" w:rsidR="00A53D2E" w:rsidRPr="00A53D2E" w:rsidRDefault="00A53D2E" w:rsidP="00A53D2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53D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Budget Info</w:t>
            </w:r>
          </w:p>
          <w:p w14:paraId="1B80AEED" w14:textId="77777777"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Department:  </w:t>
            </w:r>
          </w:p>
          <w:p w14:paraId="32C369FA" w14:textId="77777777" w:rsidR="001124B4" w:rsidRPr="001124B4" w:rsidRDefault="001124B4" w:rsidP="00A35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57849" w14:textId="77777777" w:rsidR="001124B4" w:rsidRDefault="001124B4" w:rsidP="00A35A46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Salary Rate:  </w:t>
            </w:r>
          </w:p>
          <w:p w14:paraId="6BA4418A" w14:textId="77777777" w:rsidR="005422BA" w:rsidRDefault="00A53D2E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FTE:                    </w:t>
            </w:r>
          </w:p>
          <w:p w14:paraId="17732DBE" w14:textId="77777777" w:rsidR="001124B4" w:rsidRPr="008E6A09" w:rsidRDefault="0085638B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Code/Cost/Fund/Sub-Program/%:</w:t>
            </w:r>
          </w:p>
        </w:tc>
      </w:tr>
      <w:tr w:rsidR="005E5EF9" w:rsidRPr="008E6A09" w14:paraId="65F4C6A2" w14:textId="77777777" w:rsidTr="00CD68F0">
        <w:trPr>
          <w:trHeight w:val="462"/>
        </w:trPr>
        <w:tc>
          <w:tcPr>
            <w:tcW w:w="5673" w:type="dxa"/>
          </w:tcPr>
          <w:p w14:paraId="1A7DCE97" w14:textId="77777777" w:rsidR="005E5EF9" w:rsidRDefault="005E5EF9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Current Supervisor: </w:t>
            </w:r>
          </w:p>
          <w:p w14:paraId="676B242F" w14:textId="77777777"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Current Leave/Time Approver:</w:t>
            </w:r>
          </w:p>
        </w:tc>
        <w:tc>
          <w:tcPr>
            <w:tcW w:w="5423" w:type="dxa"/>
          </w:tcPr>
          <w:p w14:paraId="14581B29" w14:textId="77777777" w:rsidR="005E5EF9" w:rsidRDefault="005E5EF9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Supervisor: </w:t>
            </w:r>
          </w:p>
          <w:p w14:paraId="13169F95" w14:textId="77777777"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Leave/Time Approver:  </w:t>
            </w:r>
          </w:p>
        </w:tc>
      </w:tr>
    </w:tbl>
    <w:p w14:paraId="7A7514D5" w14:textId="77777777" w:rsidR="008E6A09" w:rsidRPr="00E81327" w:rsidRDefault="008E6A09" w:rsidP="00E81327">
      <w:pPr>
        <w:spacing w:after="120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1102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8E6A09" w:rsidRPr="008E6A09" w14:paraId="24457DC3" w14:textId="77777777" w:rsidTr="005422BA">
        <w:trPr>
          <w:trHeight w:val="393"/>
        </w:trPr>
        <w:tc>
          <w:tcPr>
            <w:tcW w:w="11102" w:type="dxa"/>
          </w:tcPr>
          <w:p w14:paraId="78AD235D" w14:textId="77777777" w:rsidR="008E6A09" w:rsidRDefault="008E6A09" w:rsidP="008E6A0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6A09">
              <w:rPr>
                <w:rFonts w:ascii="Times New Roman" w:hAnsi="Times New Roman" w:cs="Times New Roman"/>
                <w:b/>
                <w:u w:val="single"/>
              </w:rPr>
              <w:t>Action Justification</w:t>
            </w:r>
          </w:p>
          <w:p w14:paraId="2532ADE2" w14:textId="77777777" w:rsidR="00FC5E91" w:rsidRPr="00FC5E91" w:rsidRDefault="00FC5E91" w:rsidP="008E6A0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FC5E9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Please describe the details of the requested personnel action.  If additional space is needed please attach paper to form.</w:t>
            </w:r>
          </w:p>
        </w:tc>
      </w:tr>
      <w:tr w:rsidR="008E6A09" w:rsidRPr="008E6A09" w14:paraId="3EDA6316" w14:textId="77777777" w:rsidTr="005422BA">
        <w:trPr>
          <w:trHeight w:val="1708"/>
        </w:trPr>
        <w:tc>
          <w:tcPr>
            <w:tcW w:w="11102" w:type="dxa"/>
          </w:tcPr>
          <w:p w14:paraId="18F66055" w14:textId="36631575" w:rsidR="00C66641" w:rsidRPr="00223390" w:rsidRDefault="00C66641" w:rsidP="00FB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182466" w14:textId="77777777"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</w:p>
    <w:p w14:paraId="48393BFD" w14:textId="77777777"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Supervisor Signature:  </w:t>
      </w:r>
      <w:r>
        <w:rPr>
          <w:rFonts w:ascii="Times New Roman" w:hAnsi="Times New Roman" w:cs="Times New Roman"/>
          <w:b/>
        </w:rPr>
        <w:t xml:space="preserve"> </w:t>
      </w:r>
      <w:r w:rsidRPr="008E6A09">
        <w:rPr>
          <w:rFonts w:ascii="Times New Roman" w:hAnsi="Times New Roman" w:cs="Times New Roman"/>
          <w:b/>
        </w:rPr>
        <w:t xml:space="preserve">__________________________________     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___________________________</w:t>
      </w:r>
    </w:p>
    <w:p w14:paraId="56BF3811" w14:textId="77777777"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00D6D83E" w14:textId="77777777"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>Unit Head</w:t>
      </w:r>
      <w:r>
        <w:rPr>
          <w:rFonts w:ascii="Times New Roman" w:hAnsi="Times New Roman" w:cs="Times New Roman"/>
          <w:b/>
        </w:rPr>
        <w:t xml:space="preserve"> Signature</w:t>
      </w:r>
      <w:r w:rsidRPr="008E6A09">
        <w:rPr>
          <w:rFonts w:ascii="Times New Roman" w:hAnsi="Times New Roman" w:cs="Times New Roman"/>
          <w:b/>
        </w:rPr>
        <w:t>:    ______</w:t>
      </w:r>
      <w:r>
        <w:rPr>
          <w:rFonts w:ascii="Times New Roman" w:hAnsi="Times New Roman" w:cs="Times New Roman"/>
          <w:b/>
        </w:rPr>
        <w:t>________________________</w:t>
      </w:r>
      <w:r w:rsidRPr="008E6A09">
        <w:rPr>
          <w:rFonts w:ascii="Times New Roman" w:hAnsi="Times New Roman" w:cs="Times New Roman"/>
          <w:b/>
        </w:rPr>
        <w:t xml:space="preserve">____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___________________________</w:t>
      </w:r>
    </w:p>
    <w:p w14:paraId="4D3283DC" w14:textId="77777777" w:rsidR="005422BA" w:rsidRPr="002D0214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25F977C0" w14:textId="02C681D4" w:rsidR="005422BA" w:rsidRDefault="004E43D7" w:rsidP="00542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VP or </w:t>
      </w:r>
      <w:r w:rsidR="00FB7C03">
        <w:rPr>
          <w:rFonts w:ascii="Times New Roman" w:hAnsi="Times New Roman" w:cs="Times New Roman"/>
          <w:b/>
        </w:rPr>
        <w:t>CA Officer</w:t>
      </w:r>
      <w:r w:rsidR="005422BA" w:rsidRPr="008E6A09">
        <w:rPr>
          <w:rFonts w:ascii="Times New Roman" w:hAnsi="Times New Roman" w:cs="Times New Roman"/>
          <w:b/>
        </w:rPr>
        <w:t>: ______</w:t>
      </w:r>
      <w:r w:rsidR="005422BA">
        <w:rPr>
          <w:rFonts w:ascii="Times New Roman" w:hAnsi="Times New Roman" w:cs="Times New Roman"/>
          <w:b/>
        </w:rPr>
        <w:t>_____________________</w:t>
      </w:r>
      <w:r w:rsidR="005422BA" w:rsidRPr="008E6A09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</w:t>
      </w:r>
      <w:r w:rsidR="005422BA" w:rsidRPr="008E6A09">
        <w:rPr>
          <w:rFonts w:ascii="Times New Roman" w:hAnsi="Times New Roman" w:cs="Times New Roman"/>
          <w:b/>
        </w:rPr>
        <w:t xml:space="preserve">    </w:t>
      </w:r>
      <w:r w:rsidR="005422BA">
        <w:rPr>
          <w:rFonts w:ascii="Times New Roman" w:hAnsi="Times New Roman" w:cs="Times New Roman"/>
          <w:b/>
        </w:rPr>
        <w:t xml:space="preserve"> </w:t>
      </w:r>
      <w:r w:rsidR="005422BA">
        <w:rPr>
          <w:rFonts w:ascii="Times New Roman" w:hAnsi="Times New Roman" w:cs="Times New Roman"/>
          <w:b/>
        </w:rPr>
        <w:tab/>
      </w:r>
      <w:r w:rsidR="005422BA" w:rsidRPr="008E6A09">
        <w:rPr>
          <w:rFonts w:ascii="Times New Roman" w:hAnsi="Times New Roman" w:cs="Times New Roman"/>
          <w:b/>
        </w:rPr>
        <w:t>Date: ___________________________</w:t>
      </w:r>
    </w:p>
    <w:p w14:paraId="6E73C41C" w14:textId="77777777" w:rsidR="005422BA" w:rsidRPr="00223390" w:rsidRDefault="005422BA" w:rsidP="005422BA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Needed</w:t>
      </w:r>
      <w:r w:rsidRPr="0022339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only if action requested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is for Adjunct or Instructional Faculty</w:t>
      </w:r>
    </w:p>
    <w:p w14:paraId="6A374B53" w14:textId="77777777"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66519162" w14:textId="77777777" w:rsidR="005422BA" w:rsidRDefault="003B5A74" w:rsidP="00542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CB</w:t>
      </w:r>
      <w:r w:rsidR="005422BA">
        <w:rPr>
          <w:rFonts w:ascii="Times New Roman" w:hAnsi="Times New Roman" w:cs="Times New Roman"/>
          <w:b/>
        </w:rPr>
        <w:t>O Signature</w:t>
      </w:r>
      <w:r w:rsidR="005422BA" w:rsidRPr="008E6A09">
        <w:rPr>
          <w:rFonts w:ascii="Times New Roman" w:hAnsi="Times New Roman" w:cs="Times New Roman"/>
          <w:b/>
        </w:rPr>
        <w:t xml:space="preserve">:  </w:t>
      </w:r>
      <w:r w:rsidR="005422BA">
        <w:rPr>
          <w:rFonts w:ascii="Times New Roman" w:hAnsi="Times New Roman" w:cs="Times New Roman"/>
          <w:b/>
        </w:rPr>
        <w:tab/>
      </w:r>
      <w:r w:rsidR="005422BA" w:rsidRPr="008E6A09">
        <w:rPr>
          <w:rFonts w:ascii="Times New Roman" w:hAnsi="Times New Roman" w:cs="Times New Roman"/>
          <w:b/>
        </w:rPr>
        <w:t>____</w:t>
      </w:r>
      <w:r w:rsidR="005422BA">
        <w:rPr>
          <w:rFonts w:ascii="Times New Roman" w:hAnsi="Times New Roman" w:cs="Times New Roman"/>
          <w:b/>
        </w:rPr>
        <w:t>__________________________</w:t>
      </w:r>
      <w:r w:rsidR="005422BA" w:rsidRPr="008E6A09">
        <w:rPr>
          <w:rFonts w:ascii="Times New Roman" w:hAnsi="Times New Roman" w:cs="Times New Roman"/>
          <w:b/>
        </w:rPr>
        <w:t>__</w:t>
      </w:r>
      <w:r w:rsidR="005422BA">
        <w:rPr>
          <w:rFonts w:ascii="Times New Roman" w:hAnsi="Times New Roman" w:cs="Times New Roman"/>
          <w:b/>
        </w:rPr>
        <w:t>___</w:t>
      </w:r>
      <w:r w:rsidR="005422BA" w:rsidRPr="008E6A09">
        <w:rPr>
          <w:rFonts w:ascii="Times New Roman" w:hAnsi="Times New Roman" w:cs="Times New Roman"/>
          <w:b/>
        </w:rPr>
        <w:t xml:space="preserve">  </w:t>
      </w:r>
      <w:r w:rsidR="005422BA">
        <w:rPr>
          <w:rFonts w:ascii="Times New Roman" w:hAnsi="Times New Roman" w:cs="Times New Roman"/>
          <w:b/>
        </w:rPr>
        <w:t xml:space="preserve"> </w:t>
      </w:r>
      <w:r w:rsidR="005422BA">
        <w:rPr>
          <w:rFonts w:ascii="Times New Roman" w:hAnsi="Times New Roman" w:cs="Times New Roman"/>
          <w:b/>
        </w:rPr>
        <w:tab/>
      </w:r>
      <w:r w:rsidR="005422BA" w:rsidRPr="008E6A09">
        <w:rPr>
          <w:rFonts w:ascii="Times New Roman" w:hAnsi="Times New Roman" w:cs="Times New Roman"/>
          <w:b/>
        </w:rPr>
        <w:t>Date: ___________________________</w:t>
      </w:r>
    </w:p>
    <w:p w14:paraId="62433B76" w14:textId="77777777" w:rsidR="005422BA" w:rsidRPr="00223390" w:rsidRDefault="005422BA" w:rsidP="005422BA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Needed</w:t>
      </w:r>
      <w:r w:rsidRPr="0022339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only if action requested will result in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 change in salary or pay rate</w:t>
      </w:r>
    </w:p>
    <w:p w14:paraId="484CF60F" w14:textId="77777777"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4B886F45" w14:textId="77777777" w:rsidR="005422BA" w:rsidRPr="002D0214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President: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 xml:space="preserve">___________________________________   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</w:t>
      </w:r>
      <w:r>
        <w:rPr>
          <w:rFonts w:ascii="Times New Roman" w:hAnsi="Times New Roman" w:cs="Times New Roman"/>
          <w:b/>
        </w:rPr>
        <w:t>__</w:t>
      </w:r>
    </w:p>
    <w:p w14:paraId="4C219164" w14:textId="77777777" w:rsidR="005422BA" w:rsidRDefault="005422BA" w:rsidP="00776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ED395AD" w14:textId="77777777" w:rsidR="00832FEE" w:rsidRPr="002D0214" w:rsidRDefault="00832FEE" w:rsidP="00776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4FE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INSTRUCTIONS</w:t>
      </w:r>
    </w:p>
    <w:p w14:paraId="5621DA59" w14:textId="77777777" w:rsid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2FEE">
        <w:rPr>
          <w:rFonts w:ascii="Times New Roman" w:hAnsi="Times New Roman" w:cs="Times New Roman"/>
          <w:b/>
          <w:u w:val="single"/>
        </w:rPr>
        <w:t xml:space="preserve">Purpose:  </w:t>
      </w:r>
    </w:p>
    <w:p w14:paraId="6BC273A1" w14:textId="77777777" w:rsidR="001124B4" w:rsidRPr="00832FEE" w:rsidRDefault="001124B4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DDAC587" w14:textId="77777777" w:rsid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  <w:r w:rsidRPr="00832FEE">
        <w:rPr>
          <w:rFonts w:ascii="Times New Roman" w:hAnsi="Times New Roman" w:cs="Times New Roman"/>
        </w:rPr>
        <w:t xml:space="preserve">The purpose of </w:t>
      </w:r>
      <w:r w:rsidR="00223390">
        <w:rPr>
          <w:rFonts w:ascii="Times New Roman" w:hAnsi="Times New Roman" w:cs="Times New Roman"/>
        </w:rPr>
        <w:t>the Personnel Action Form (PAF)</w:t>
      </w:r>
      <w:r w:rsidRPr="00832FEE">
        <w:rPr>
          <w:rFonts w:ascii="Times New Roman" w:hAnsi="Times New Roman" w:cs="Times New Roman"/>
        </w:rPr>
        <w:t xml:space="preserve"> is to ensure all personnel changes are properly documented, approved, and personnel files </w:t>
      </w:r>
      <w:r>
        <w:rPr>
          <w:rFonts w:ascii="Times New Roman" w:hAnsi="Times New Roman" w:cs="Times New Roman"/>
        </w:rPr>
        <w:t>are</w:t>
      </w:r>
      <w:r w:rsidRPr="00832FEE">
        <w:rPr>
          <w:rFonts w:ascii="Times New Roman" w:hAnsi="Times New Roman" w:cs="Times New Roman"/>
        </w:rPr>
        <w:t xml:space="preserve"> accur</w:t>
      </w:r>
      <w:r>
        <w:rPr>
          <w:rFonts w:ascii="Times New Roman" w:hAnsi="Times New Roman" w:cs="Times New Roman"/>
        </w:rPr>
        <w:t xml:space="preserve">ately updated and maintained. </w:t>
      </w:r>
      <w:r w:rsidRPr="00832FEE">
        <w:rPr>
          <w:rFonts w:ascii="Times New Roman" w:hAnsi="Times New Roman" w:cs="Times New Roman"/>
        </w:rPr>
        <w:t xml:space="preserve">Such changes may impact personnel data, payroll, benefits, contracts, etc.  </w:t>
      </w:r>
    </w:p>
    <w:p w14:paraId="6CD87E05" w14:textId="77777777"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8676593" w14:textId="77777777"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2FEE">
        <w:rPr>
          <w:rFonts w:ascii="Times New Roman" w:hAnsi="Times New Roman" w:cs="Times New Roman"/>
          <w:b/>
          <w:u w:val="single"/>
        </w:rPr>
        <w:t>Routing Instructions:</w:t>
      </w:r>
    </w:p>
    <w:p w14:paraId="41B097A3" w14:textId="77777777" w:rsid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</w:p>
    <w:p w14:paraId="2EB61CE3" w14:textId="77777777" w:rsidR="00832FEE" w:rsidRDefault="00223390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</w:t>
      </w:r>
      <w:r w:rsidR="00832FEE" w:rsidRPr="00832FEE">
        <w:rPr>
          <w:rFonts w:ascii="Times New Roman" w:hAnsi="Times New Roman" w:cs="Times New Roman"/>
        </w:rPr>
        <w:t>omplete form in its entirety and follow applicable instructions below to submit for appropriate signature</w:t>
      </w:r>
      <w:r>
        <w:rPr>
          <w:rFonts w:ascii="Times New Roman" w:hAnsi="Times New Roman" w:cs="Times New Roman"/>
        </w:rPr>
        <w:t xml:space="preserve"> and ensure adequate approval</w:t>
      </w:r>
      <w:r w:rsidR="00832FEE">
        <w:rPr>
          <w:rFonts w:ascii="Times New Roman" w:hAnsi="Times New Roman" w:cs="Times New Roman"/>
        </w:rPr>
        <w:t>:</w:t>
      </w:r>
    </w:p>
    <w:p w14:paraId="1B7EEDAF" w14:textId="77777777" w:rsidR="00832FEE" w:rsidRDefault="00832FEE" w:rsidP="00832F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93925">
        <w:rPr>
          <w:rFonts w:ascii="Times New Roman" w:hAnsi="Times New Roman" w:cs="Times New Roman"/>
          <w:b/>
        </w:rPr>
        <w:t>Supervisor</w:t>
      </w:r>
      <w:r>
        <w:rPr>
          <w:rFonts w:ascii="Times New Roman" w:hAnsi="Times New Roman" w:cs="Times New Roman"/>
        </w:rPr>
        <w:t xml:space="preserve"> – Typically the person initiating the personnel action.</w:t>
      </w:r>
    </w:p>
    <w:p w14:paraId="6F711568" w14:textId="77777777" w:rsidR="00153F6B" w:rsidRPr="002D0214" w:rsidRDefault="00832FEE" w:rsidP="00665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93925">
        <w:rPr>
          <w:rFonts w:ascii="Times New Roman" w:hAnsi="Times New Roman" w:cs="Times New Roman"/>
          <w:b/>
        </w:rPr>
        <w:t>Unit Head</w:t>
      </w:r>
      <w:r w:rsidRPr="00832FEE">
        <w:rPr>
          <w:rFonts w:ascii="Times New Roman" w:hAnsi="Times New Roman" w:cs="Times New Roman"/>
        </w:rPr>
        <w:t xml:space="preserve"> – </w:t>
      </w:r>
      <w:r w:rsidR="00493925">
        <w:rPr>
          <w:rFonts w:ascii="Times New Roman" w:hAnsi="Times New Roman" w:cs="Times New Roman"/>
        </w:rPr>
        <w:t>If Unit Head is also the Supervisor, p</w:t>
      </w:r>
      <w:r w:rsidRPr="00832FEE">
        <w:rPr>
          <w:rFonts w:ascii="Times New Roman" w:hAnsi="Times New Roman" w:cs="Times New Roman"/>
        </w:rPr>
        <w:t xml:space="preserve">lease sign both signature lines. </w:t>
      </w:r>
    </w:p>
    <w:p w14:paraId="604F37E2" w14:textId="77777777" w:rsidR="002D0214" w:rsidRPr="002D0214" w:rsidRDefault="002D0214" w:rsidP="002D02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Dean of Faculty</w:t>
      </w:r>
      <w:r w:rsidRPr="00832FE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Dean of Faculty or designee must sign all PAF’s for </w:t>
      </w:r>
      <w:r w:rsidRPr="002D0214">
        <w:rPr>
          <w:rFonts w:ascii="Times New Roman" w:hAnsi="Times New Roman" w:cs="Times New Roman"/>
          <w:b/>
          <w:color w:val="FF0000"/>
        </w:rPr>
        <w:t>whereby the action is bei</w:t>
      </w:r>
      <w:r w:rsidR="00C168E0">
        <w:rPr>
          <w:rFonts w:ascii="Times New Roman" w:hAnsi="Times New Roman" w:cs="Times New Roman"/>
          <w:b/>
          <w:color w:val="FF0000"/>
        </w:rPr>
        <w:t>ng requested for an Adjunct or I</w:t>
      </w:r>
      <w:r w:rsidRPr="002D0214">
        <w:rPr>
          <w:rFonts w:ascii="Times New Roman" w:hAnsi="Times New Roman" w:cs="Times New Roman"/>
          <w:b/>
          <w:color w:val="FF0000"/>
        </w:rPr>
        <w:t xml:space="preserve">nstructional Faculty employee. </w:t>
      </w:r>
    </w:p>
    <w:p w14:paraId="5A1FB1BE" w14:textId="77777777" w:rsidR="00153F6B" w:rsidRPr="00493925" w:rsidRDefault="00493925" w:rsidP="00665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493925">
        <w:rPr>
          <w:rFonts w:ascii="Times New Roman" w:hAnsi="Times New Roman" w:cs="Times New Roman"/>
          <w:b/>
        </w:rPr>
        <w:t>F&amp;A</w:t>
      </w:r>
      <w:r w:rsidRPr="00493925">
        <w:rPr>
          <w:rFonts w:ascii="Times New Roman" w:hAnsi="Times New Roman" w:cs="Times New Roman"/>
        </w:rPr>
        <w:t xml:space="preserve"> – Dean of Finance &amp; Administration or designee must sign all PAF’s </w:t>
      </w:r>
      <w:r w:rsidRPr="00493925">
        <w:rPr>
          <w:rFonts w:ascii="Times New Roman" w:hAnsi="Times New Roman" w:cs="Times New Roman"/>
          <w:b/>
          <w:color w:val="FF0000"/>
        </w:rPr>
        <w:t>whereby the action will result in a change in salary or pay rate.</w:t>
      </w:r>
    </w:p>
    <w:p w14:paraId="0CF29B4C" w14:textId="77777777" w:rsidR="00493925" w:rsidRPr="00493925" w:rsidRDefault="00493925" w:rsidP="004939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93925">
        <w:rPr>
          <w:rFonts w:ascii="Times New Roman" w:hAnsi="Times New Roman" w:cs="Times New Roman"/>
          <w:b/>
        </w:rPr>
        <w:t>President</w:t>
      </w:r>
      <w:r>
        <w:rPr>
          <w:rFonts w:ascii="Times New Roman" w:hAnsi="Times New Roman" w:cs="Times New Roman"/>
        </w:rPr>
        <w:t xml:space="preserve"> – The President or designee must provide signature for all PAF actions.</w:t>
      </w:r>
    </w:p>
    <w:p w14:paraId="523C5AD8" w14:textId="77777777"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</w:p>
    <w:p w14:paraId="7075FF0F" w14:textId="77777777" w:rsidR="00797FB6" w:rsidRPr="001124B4" w:rsidRDefault="00797FB6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124B4">
        <w:rPr>
          <w:rFonts w:ascii="Times New Roman" w:hAnsi="Times New Roman" w:cs="Times New Roman"/>
          <w:b/>
          <w:u w:val="single"/>
        </w:rPr>
        <w:t>Personnel Actions:</w:t>
      </w:r>
    </w:p>
    <w:p w14:paraId="79C6E68B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  <w:b/>
        </w:rPr>
      </w:pPr>
    </w:p>
    <w:p w14:paraId="5E876BB0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Leave of Absence </w:t>
      </w:r>
      <w:r w:rsidR="002D0214">
        <w:rPr>
          <w:rFonts w:ascii="Times New Roman" w:hAnsi="Times New Roman" w:cs="Times New Roman"/>
        </w:rPr>
        <w:t>–</w:t>
      </w:r>
      <w:r w:rsidRPr="00797FB6">
        <w:rPr>
          <w:rFonts w:ascii="Times New Roman" w:hAnsi="Times New Roman" w:cs="Times New Roman"/>
        </w:rPr>
        <w:t xml:space="preserve"> </w:t>
      </w:r>
      <w:r w:rsidR="002D0214">
        <w:rPr>
          <w:rFonts w:ascii="Times New Roman" w:hAnsi="Times New Roman" w:cs="Times New Roman"/>
        </w:rPr>
        <w:t>Used to notify HR that a f</w:t>
      </w:r>
      <w:r w:rsidRPr="00797FB6">
        <w:rPr>
          <w:rFonts w:ascii="Times New Roman" w:hAnsi="Times New Roman" w:cs="Times New Roman"/>
        </w:rPr>
        <w:t xml:space="preserve">ull-time employee will be out of the office for 14 or more consecutive days. </w:t>
      </w:r>
    </w:p>
    <w:p w14:paraId="0C3B2F42" w14:textId="77777777" w:rsidR="002D0214" w:rsidRDefault="002D0214" w:rsidP="00832FEE">
      <w:pPr>
        <w:spacing w:after="0" w:line="240" w:lineRule="auto"/>
        <w:rPr>
          <w:rFonts w:ascii="Times New Roman" w:hAnsi="Times New Roman" w:cs="Times New Roman"/>
        </w:rPr>
      </w:pPr>
    </w:p>
    <w:p w14:paraId="5590B52B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Data Correction</w:t>
      </w:r>
      <w:r>
        <w:rPr>
          <w:rFonts w:ascii="Times New Roman" w:hAnsi="Times New Roman" w:cs="Times New Roman"/>
        </w:rPr>
        <w:t xml:space="preserve"> </w:t>
      </w:r>
      <w:r w:rsidR="002D0214">
        <w:rPr>
          <w:rFonts w:ascii="Times New Roman" w:hAnsi="Times New Roman" w:cs="Times New Roman"/>
        </w:rPr>
        <w:t xml:space="preserve">– Used to make </w:t>
      </w:r>
      <w:r>
        <w:rPr>
          <w:rFonts w:ascii="Times New Roman" w:hAnsi="Times New Roman" w:cs="Times New Roman"/>
        </w:rPr>
        <w:t>updates or changes needed to an employee’s job record (i.e. supervisor change, change to the working title, etc.)</w:t>
      </w:r>
    </w:p>
    <w:p w14:paraId="2B830352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</w:p>
    <w:p w14:paraId="5C232C51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Salary or Rate Increase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request an increase in pay for a current employee. Reason for increase must be detailed in </w:t>
      </w:r>
      <w:r w:rsidRPr="0082277C">
        <w:rPr>
          <w:rFonts w:ascii="Times New Roman" w:hAnsi="Times New Roman" w:cs="Times New Roman"/>
          <w:i/>
        </w:rPr>
        <w:t>Action Justification</w:t>
      </w:r>
      <w:r>
        <w:rPr>
          <w:rFonts w:ascii="Times New Roman" w:hAnsi="Times New Roman" w:cs="Times New Roman"/>
        </w:rPr>
        <w:t xml:space="preserve"> section. Salary and rate increases should be requested with effective dates that coincide with the pay period (i.e. on the 10</w:t>
      </w:r>
      <w:r w:rsidRPr="00797F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25</w:t>
      </w:r>
      <w:r w:rsidRPr="00797F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whenever possible.</w:t>
      </w:r>
      <w:r w:rsidR="002D0214">
        <w:rPr>
          <w:rFonts w:ascii="Times New Roman" w:hAnsi="Times New Roman" w:cs="Times New Roman"/>
        </w:rPr>
        <w:t xml:space="preserve"> </w:t>
      </w:r>
      <w:r w:rsidR="002D0214"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14:paraId="4C67FCDC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14:paraId="4C5C712B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Change in Duties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changes necessary to employee’s official EWP or position description. New or updated job description can be attached.</w:t>
      </w:r>
    </w:p>
    <w:p w14:paraId="116E5205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14:paraId="504D43A9" w14:textId="77777777" w:rsidR="001124B4" w:rsidRDefault="002D0214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Wage </w:t>
      </w:r>
      <w:r w:rsidR="001124B4" w:rsidRPr="001124B4">
        <w:rPr>
          <w:rFonts w:ascii="Times New Roman" w:hAnsi="Times New Roman" w:cs="Times New Roman"/>
          <w:b/>
        </w:rPr>
        <w:t>Transfer</w:t>
      </w:r>
      <w:r w:rsidR="001124B4">
        <w:rPr>
          <w:rFonts w:ascii="Times New Roman" w:hAnsi="Times New Roman" w:cs="Times New Roman"/>
        </w:rPr>
        <w:t xml:space="preserve"> – Use</w:t>
      </w:r>
      <w:r w:rsidR="00A57B2E">
        <w:rPr>
          <w:rFonts w:ascii="Times New Roman" w:hAnsi="Times New Roman" w:cs="Times New Roman"/>
        </w:rPr>
        <w:t>d</w:t>
      </w:r>
      <w:r w:rsidR="001124B4">
        <w:rPr>
          <w:rFonts w:ascii="Times New Roman" w:hAnsi="Times New Roman" w:cs="Times New Roman"/>
        </w:rPr>
        <w:t xml:space="preserve"> to hire a current </w:t>
      </w:r>
      <w:r w:rsidR="001124B4" w:rsidRPr="002D0214">
        <w:rPr>
          <w:rFonts w:ascii="Times New Roman" w:hAnsi="Times New Roman" w:cs="Times New Roman"/>
          <w:u w:val="single"/>
        </w:rPr>
        <w:t>wage</w:t>
      </w:r>
      <w:r w:rsidR="001124B4">
        <w:rPr>
          <w:rFonts w:ascii="Times New Roman" w:hAnsi="Times New Roman" w:cs="Times New Roman"/>
        </w:rPr>
        <w:t xml:space="preserve"> employee into a new </w:t>
      </w:r>
      <w:r w:rsidR="001124B4" w:rsidRPr="002D0214">
        <w:rPr>
          <w:rFonts w:ascii="Times New Roman" w:hAnsi="Times New Roman" w:cs="Times New Roman"/>
          <w:u w:val="single"/>
        </w:rPr>
        <w:t>wage</w:t>
      </w:r>
      <w:r w:rsidR="001124B4">
        <w:rPr>
          <w:rFonts w:ascii="Times New Roman" w:hAnsi="Times New Roman" w:cs="Times New Roman"/>
        </w:rPr>
        <w:t xml:space="preserve"> position. A transfer indicates the current position will end.</w:t>
      </w:r>
      <w:r>
        <w:rPr>
          <w:rFonts w:ascii="Times New Roman" w:hAnsi="Times New Roman" w:cs="Times New Roman"/>
        </w:rPr>
        <w:t xml:space="preserve"> </w:t>
      </w:r>
      <w:r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14:paraId="3F298CED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14:paraId="38103478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Hire Current Employee Into Second Job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hire a current employee (all employee types) into a second or additional job. This action indicates the employee will remain in current job but will also have a second job.</w:t>
      </w:r>
      <w:r w:rsidR="002D0214">
        <w:rPr>
          <w:rFonts w:ascii="Times New Roman" w:hAnsi="Times New Roman" w:cs="Times New Roman"/>
        </w:rPr>
        <w:t xml:space="preserve"> </w:t>
      </w:r>
      <w:r w:rsidR="002D0214"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14:paraId="60B9A74C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14:paraId="4D54084B" w14:textId="77777777"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82277C">
        <w:rPr>
          <w:rFonts w:ascii="Times New Roman" w:hAnsi="Times New Roman" w:cs="Times New Roman"/>
          <w:b/>
        </w:rPr>
        <w:t>Status Change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changes in status such as FTE change, rank or tenure status</w:t>
      </w:r>
      <w:r w:rsidR="002D0214">
        <w:rPr>
          <w:rFonts w:ascii="Times New Roman" w:hAnsi="Times New Roman" w:cs="Times New Roman"/>
        </w:rPr>
        <w:t xml:space="preserve"> changes</w:t>
      </w:r>
      <w:r>
        <w:rPr>
          <w:rFonts w:ascii="Times New Roman" w:hAnsi="Times New Roman" w:cs="Times New Roman"/>
        </w:rPr>
        <w:t>,</w:t>
      </w:r>
      <w:r w:rsidR="002D0214">
        <w:rPr>
          <w:rFonts w:ascii="Times New Roman" w:hAnsi="Times New Roman" w:cs="Times New Roman"/>
        </w:rPr>
        <w:t xml:space="preserve"> addition or reduction of</w:t>
      </w:r>
      <w:r>
        <w:rPr>
          <w:rFonts w:ascii="Times New Roman" w:hAnsi="Times New Roman" w:cs="Times New Roman"/>
        </w:rPr>
        <w:t xml:space="preserve"> </w:t>
      </w:r>
      <w:r w:rsidR="0082277C">
        <w:rPr>
          <w:rFonts w:ascii="Times New Roman" w:hAnsi="Times New Roman" w:cs="Times New Roman"/>
        </w:rPr>
        <w:t>temporary duties,</w:t>
      </w:r>
      <w:r w:rsidR="002D0214">
        <w:rPr>
          <w:rFonts w:ascii="Times New Roman" w:hAnsi="Times New Roman" w:cs="Times New Roman"/>
        </w:rPr>
        <w:t xml:space="preserve"> changes to</w:t>
      </w:r>
      <w:r w:rsidR="0082277C">
        <w:rPr>
          <w:rFonts w:ascii="Times New Roman" w:hAnsi="Times New Roman" w:cs="Times New Roman"/>
        </w:rPr>
        <w:t xml:space="preserve"> salary supplements, etc.</w:t>
      </w:r>
    </w:p>
    <w:p w14:paraId="2BCEFE7D" w14:textId="77777777" w:rsidR="0082277C" w:rsidRDefault="0082277C" w:rsidP="00832FEE">
      <w:pPr>
        <w:spacing w:after="0" w:line="240" w:lineRule="auto"/>
        <w:rPr>
          <w:rFonts w:ascii="Times New Roman" w:hAnsi="Times New Roman" w:cs="Times New Roman"/>
        </w:rPr>
      </w:pPr>
    </w:p>
    <w:p w14:paraId="3F05C1B3" w14:textId="77777777" w:rsidR="0082277C" w:rsidRDefault="0082277C" w:rsidP="00832FEE">
      <w:pPr>
        <w:spacing w:after="0" w:line="240" w:lineRule="auto"/>
        <w:rPr>
          <w:rFonts w:ascii="Times New Roman" w:hAnsi="Times New Roman" w:cs="Times New Roman"/>
        </w:rPr>
      </w:pPr>
      <w:r w:rsidRPr="0082277C">
        <w:rPr>
          <w:rFonts w:ascii="Times New Roman" w:hAnsi="Times New Roman" w:cs="Times New Roman"/>
          <w:b/>
        </w:rPr>
        <w:t>Other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personnel actions that do not fit into other categories. Please use </w:t>
      </w:r>
      <w:r w:rsidRPr="0082277C">
        <w:rPr>
          <w:rFonts w:ascii="Times New Roman" w:hAnsi="Times New Roman" w:cs="Times New Roman"/>
          <w:i/>
        </w:rPr>
        <w:t>Action Justification</w:t>
      </w:r>
      <w:r>
        <w:rPr>
          <w:rFonts w:ascii="Times New Roman" w:hAnsi="Times New Roman" w:cs="Times New Roman"/>
        </w:rPr>
        <w:t xml:space="preserve"> section to explain.</w:t>
      </w:r>
    </w:p>
    <w:p w14:paraId="5AE4C405" w14:textId="77777777"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</w:p>
    <w:p w14:paraId="1540E569" w14:textId="77777777" w:rsidR="00797FB6" w:rsidRPr="002D0214" w:rsidRDefault="001124B4" w:rsidP="00832FEE">
      <w:pPr>
        <w:spacing w:after="0" w:line="240" w:lineRule="auto"/>
        <w:rPr>
          <w:rFonts w:ascii="Times New Roman" w:hAnsi="Times New Roman" w:cs="Times New Roman"/>
          <w:b/>
        </w:rPr>
      </w:pPr>
      <w:r w:rsidRPr="0083612E">
        <w:rPr>
          <w:rFonts w:ascii="Times New Roman" w:hAnsi="Times New Roman" w:cs="Times New Roman"/>
          <w:b/>
          <w:u w:val="single"/>
        </w:rPr>
        <w:t>Please Note</w:t>
      </w:r>
      <w:r>
        <w:rPr>
          <w:rFonts w:ascii="Times New Roman" w:hAnsi="Times New Roman" w:cs="Times New Roman"/>
          <w:b/>
        </w:rPr>
        <w:t xml:space="preserve">: If </w:t>
      </w:r>
      <w:r w:rsidRPr="00493925">
        <w:rPr>
          <w:rFonts w:ascii="Times New Roman" w:hAnsi="Times New Roman" w:cs="Times New Roman"/>
          <w:b/>
        </w:rPr>
        <w:t xml:space="preserve">the personnel action </w:t>
      </w:r>
      <w:r>
        <w:rPr>
          <w:rFonts w:ascii="Times New Roman" w:hAnsi="Times New Roman" w:cs="Times New Roman"/>
          <w:b/>
        </w:rPr>
        <w:t>requested</w:t>
      </w:r>
      <w:r w:rsidRPr="00493925">
        <w:rPr>
          <w:rFonts w:ascii="Times New Roman" w:hAnsi="Times New Roman" w:cs="Times New Roman"/>
          <w:b/>
        </w:rPr>
        <w:t xml:space="preserve"> is the result of a recruitment (i.e. a </w:t>
      </w:r>
      <w:r>
        <w:rPr>
          <w:rFonts w:ascii="Times New Roman" w:hAnsi="Times New Roman" w:cs="Times New Roman"/>
          <w:b/>
        </w:rPr>
        <w:t xml:space="preserve">brand </w:t>
      </w:r>
      <w:r w:rsidRPr="00493925">
        <w:rPr>
          <w:rFonts w:ascii="Times New Roman" w:hAnsi="Times New Roman" w:cs="Times New Roman"/>
          <w:b/>
        </w:rPr>
        <w:t xml:space="preserve">new hire or moving a current employee into a new position for which they applied and were the selected candidate, the </w:t>
      </w:r>
      <w:r w:rsidRPr="0083612E">
        <w:rPr>
          <w:rFonts w:ascii="Times New Roman" w:hAnsi="Times New Roman" w:cs="Times New Roman"/>
          <w:b/>
          <w:u w:val="single"/>
        </w:rPr>
        <w:t>Request to Offer</w:t>
      </w:r>
      <w:r w:rsidRPr="00493925">
        <w:rPr>
          <w:rFonts w:ascii="Times New Roman" w:hAnsi="Times New Roman" w:cs="Times New Roman"/>
          <w:b/>
        </w:rPr>
        <w:t xml:space="preserve"> should be submitted in lieu of this Personnel Action Form.</w:t>
      </w:r>
    </w:p>
    <w:sectPr w:rsidR="00797FB6" w:rsidRPr="002D0214" w:rsidSect="00FD623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66A9" w14:textId="77777777" w:rsidR="001E4660" w:rsidRDefault="001E4660" w:rsidP="005F4A23">
      <w:pPr>
        <w:spacing w:after="0" w:line="240" w:lineRule="auto"/>
      </w:pPr>
      <w:r>
        <w:separator/>
      </w:r>
    </w:p>
  </w:endnote>
  <w:endnote w:type="continuationSeparator" w:id="0">
    <w:p w14:paraId="5362B38C" w14:textId="77777777" w:rsidR="001E4660" w:rsidRDefault="001E4660" w:rsidP="005F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wan Old Style Roman">
    <w:altName w:val="Georgia"/>
    <w:charset w:val="00"/>
    <w:family w:val="auto"/>
    <w:pitch w:val="variable"/>
    <w:sig w:usb0="00000001" w:usb1="400020C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52CF" w14:textId="77777777" w:rsidR="00E9257A" w:rsidRPr="00832FEE" w:rsidRDefault="00832FEE">
    <w:pPr>
      <w:pStyle w:val="Footer"/>
      <w:rPr>
        <w:rFonts w:ascii="Times New Roman" w:hAnsi="Times New Roman" w:cs="Times New Roman"/>
        <w:i/>
        <w:sz w:val="16"/>
        <w:szCs w:val="16"/>
      </w:rPr>
    </w:pPr>
    <w:r w:rsidRPr="00832FEE">
      <w:rPr>
        <w:rFonts w:ascii="Times New Roman" w:hAnsi="Times New Roman" w:cs="Times New Roman"/>
        <w:sz w:val="16"/>
        <w:szCs w:val="16"/>
      </w:rPr>
      <w:t>RBC Human Resources</w:t>
    </w:r>
    <w:r w:rsidR="00E9257A" w:rsidRPr="00832FEE">
      <w:rPr>
        <w:rFonts w:ascii="Times New Roman" w:hAnsi="Times New Roman" w:cs="Times New Roman"/>
        <w:sz w:val="16"/>
        <w:szCs w:val="16"/>
      </w:rPr>
      <w:tab/>
    </w:r>
    <w:r w:rsidR="00A35A46" w:rsidRPr="00832FE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</w:t>
    </w:r>
    <w:r w:rsidRPr="00832FEE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</w:t>
    </w:r>
    <w:r w:rsidRPr="00832FEE">
      <w:rPr>
        <w:rFonts w:ascii="Times New Roman" w:hAnsi="Times New Roman" w:cs="Times New Roman"/>
        <w:sz w:val="16"/>
        <w:szCs w:val="16"/>
      </w:rPr>
      <w:t xml:space="preserve"> </w:t>
    </w:r>
    <w:r w:rsidRPr="00832FEE">
      <w:rPr>
        <w:rFonts w:ascii="Times New Roman" w:hAnsi="Times New Roman" w:cs="Times New Roman"/>
        <w:i/>
        <w:sz w:val="16"/>
        <w:szCs w:val="16"/>
      </w:rPr>
      <w:t xml:space="preserve">Revised: </w:t>
    </w:r>
    <w:r w:rsidR="003B5A74">
      <w:rPr>
        <w:rFonts w:ascii="Times New Roman" w:hAnsi="Times New Roman" w:cs="Times New Roman"/>
        <w:i/>
        <w:sz w:val="16"/>
        <w:szCs w:val="16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AEB4" w14:textId="77777777" w:rsidR="001E4660" w:rsidRDefault="001E4660" w:rsidP="005F4A23">
      <w:pPr>
        <w:spacing w:after="0" w:line="240" w:lineRule="auto"/>
      </w:pPr>
      <w:r>
        <w:separator/>
      </w:r>
    </w:p>
  </w:footnote>
  <w:footnote w:type="continuationSeparator" w:id="0">
    <w:p w14:paraId="5813D04F" w14:textId="77777777" w:rsidR="001E4660" w:rsidRDefault="001E4660" w:rsidP="005F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32B8" w14:textId="77777777" w:rsidR="00ED274A" w:rsidRPr="00ED274A" w:rsidRDefault="00ED274A" w:rsidP="00ED274A">
    <w:pPr>
      <w:pStyle w:val="Header"/>
      <w:ind w:firstLine="2880"/>
      <w:rPr>
        <w:b/>
      </w:rPr>
    </w:pPr>
    <w:r w:rsidRPr="00D438F8">
      <w:rPr>
        <w:rFonts w:ascii="Iowan Old Style Roman" w:hAnsi="Iowan Old Style Roman"/>
        <w:b/>
        <w:i/>
        <w:noProof/>
        <w:color w:val="F79646" w:themeColor="accent6"/>
        <w:sz w:val="20"/>
        <w:szCs w:val="20"/>
      </w:rPr>
      <w:drawing>
        <wp:anchor distT="0" distB="0" distL="114300" distR="114300" simplePos="0" relativeHeight="251658240" behindDoc="0" locked="0" layoutInCell="1" allowOverlap="1" wp14:anchorId="39F30604" wp14:editId="3B3AAA95">
          <wp:simplePos x="0" y="0"/>
          <wp:positionH relativeFrom="column">
            <wp:posOffset>-180975</wp:posOffset>
          </wp:positionH>
          <wp:positionV relativeFrom="paragraph">
            <wp:posOffset>-457200</wp:posOffset>
          </wp:positionV>
          <wp:extent cx="1257300" cy="1257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32"/>
        <w:szCs w:val="32"/>
      </w:rPr>
      <w:t xml:space="preserve">   </w:t>
    </w:r>
    <w:r w:rsidRPr="00ED274A">
      <w:rPr>
        <w:rFonts w:ascii="Times New Roman" w:hAnsi="Times New Roman" w:cs="Times New Roman"/>
        <w:b/>
        <w:sz w:val="32"/>
        <w:szCs w:val="32"/>
      </w:rPr>
      <w:t>PERSONNEL ACTION FORM</w:t>
    </w:r>
  </w:p>
  <w:p w14:paraId="6BE2AD89" w14:textId="77777777" w:rsidR="00ED274A" w:rsidRDefault="00ED274A">
    <w:pPr>
      <w:pStyle w:val="Header"/>
    </w:pPr>
  </w:p>
  <w:p w14:paraId="722841CD" w14:textId="77777777" w:rsidR="00ED274A" w:rsidRDefault="00ED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3B8B"/>
    <w:multiLevelType w:val="hybridMultilevel"/>
    <w:tmpl w:val="0E7E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49C"/>
    <w:multiLevelType w:val="hybridMultilevel"/>
    <w:tmpl w:val="88F45FDA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1AA"/>
    <w:multiLevelType w:val="hybridMultilevel"/>
    <w:tmpl w:val="12DCCED0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7237"/>
    <w:multiLevelType w:val="hybridMultilevel"/>
    <w:tmpl w:val="BC467704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57694"/>
    <w:multiLevelType w:val="hybridMultilevel"/>
    <w:tmpl w:val="DF1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4575B"/>
    <w:multiLevelType w:val="hybridMultilevel"/>
    <w:tmpl w:val="1846B6D6"/>
    <w:lvl w:ilvl="0" w:tplc="BA62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5601">
    <w:abstractNumId w:val="3"/>
  </w:num>
  <w:num w:numId="2" w16cid:durableId="1112869648">
    <w:abstractNumId w:val="2"/>
  </w:num>
  <w:num w:numId="3" w16cid:durableId="1917474319">
    <w:abstractNumId w:val="1"/>
  </w:num>
  <w:num w:numId="4" w16cid:durableId="1802262678">
    <w:abstractNumId w:val="4"/>
  </w:num>
  <w:num w:numId="5" w16cid:durableId="1522666973">
    <w:abstractNumId w:val="0"/>
  </w:num>
  <w:num w:numId="6" w16cid:durableId="157262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3F"/>
    <w:rsid w:val="00046D9F"/>
    <w:rsid w:val="00064359"/>
    <w:rsid w:val="000C65A0"/>
    <w:rsid w:val="000E4FE7"/>
    <w:rsid w:val="000F5842"/>
    <w:rsid w:val="000F7F2D"/>
    <w:rsid w:val="00102BB4"/>
    <w:rsid w:val="00106F73"/>
    <w:rsid w:val="001124B4"/>
    <w:rsid w:val="0011443B"/>
    <w:rsid w:val="00122F18"/>
    <w:rsid w:val="00153F6B"/>
    <w:rsid w:val="001E4660"/>
    <w:rsid w:val="00223390"/>
    <w:rsid w:val="00241BB9"/>
    <w:rsid w:val="00247FF4"/>
    <w:rsid w:val="002B783A"/>
    <w:rsid w:val="002D0214"/>
    <w:rsid w:val="002E6C64"/>
    <w:rsid w:val="00343FF7"/>
    <w:rsid w:val="003441EA"/>
    <w:rsid w:val="00354242"/>
    <w:rsid w:val="003A4162"/>
    <w:rsid w:val="003A4310"/>
    <w:rsid w:val="003B5A74"/>
    <w:rsid w:val="00420762"/>
    <w:rsid w:val="00431092"/>
    <w:rsid w:val="00493925"/>
    <w:rsid w:val="004A550A"/>
    <w:rsid w:val="004E43D7"/>
    <w:rsid w:val="004E52C3"/>
    <w:rsid w:val="004E696D"/>
    <w:rsid w:val="005422BA"/>
    <w:rsid w:val="00592814"/>
    <w:rsid w:val="005C44DD"/>
    <w:rsid w:val="005E5EF9"/>
    <w:rsid w:val="005F4A23"/>
    <w:rsid w:val="005F6933"/>
    <w:rsid w:val="00752A44"/>
    <w:rsid w:val="00772769"/>
    <w:rsid w:val="0077674F"/>
    <w:rsid w:val="0079703A"/>
    <w:rsid w:val="00797FB6"/>
    <w:rsid w:val="007E307A"/>
    <w:rsid w:val="0082277C"/>
    <w:rsid w:val="00832FEE"/>
    <w:rsid w:val="0083612E"/>
    <w:rsid w:val="00846247"/>
    <w:rsid w:val="0084630D"/>
    <w:rsid w:val="00853057"/>
    <w:rsid w:val="0085638B"/>
    <w:rsid w:val="008648E8"/>
    <w:rsid w:val="008E6A09"/>
    <w:rsid w:val="00937CA0"/>
    <w:rsid w:val="0094175E"/>
    <w:rsid w:val="00957824"/>
    <w:rsid w:val="009924D5"/>
    <w:rsid w:val="009A18D9"/>
    <w:rsid w:val="009C34D6"/>
    <w:rsid w:val="009E116D"/>
    <w:rsid w:val="00A35A46"/>
    <w:rsid w:val="00A4766D"/>
    <w:rsid w:val="00A53D2E"/>
    <w:rsid w:val="00A57B2E"/>
    <w:rsid w:val="00AC5B61"/>
    <w:rsid w:val="00AD4595"/>
    <w:rsid w:val="00B12EDD"/>
    <w:rsid w:val="00BB37C1"/>
    <w:rsid w:val="00BD0524"/>
    <w:rsid w:val="00BF2A31"/>
    <w:rsid w:val="00BF5BC3"/>
    <w:rsid w:val="00C0002C"/>
    <w:rsid w:val="00C168E0"/>
    <w:rsid w:val="00C2307D"/>
    <w:rsid w:val="00C268A2"/>
    <w:rsid w:val="00C66641"/>
    <w:rsid w:val="00C6725E"/>
    <w:rsid w:val="00C9326C"/>
    <w:rsid w:val="00CD68F0"/>
    <w:rsid w:val="00CF0A2E"/>
    <w:rsid w:val="00D04007"/>
    <w:rsid w:val="00D1465D"/>
    <w:rsid w:val="00D32C91"/>
    <w:rsid w:val="00D435B9"/>
    <w:rsid w:val="00D84DAA"/>
    <w:rsid w:val="00D9463B"/>
    <w:rsid w:val="00E10946"/>
    <w:rsid w:val="00E42EC9"/>
    <w:rsid w:val="00E476D1"/>
    <w:rsid w:val="00E81327"/>
    <w:rsid w:val="00E9257A"/>
    <w:rsid w:val="00EB5DCC"/>
    <w:rsid w:val="00EC7454"/>
    <w:rsid w:val="00ED274A"/>
    <w:rsid w:val="00ED3F3C"/>
    <w:rsid w:val="00F75210"/>
    <w:rsid w:val="00F93FE3"/>
    <w:rsid w:val="00FB7C03"/>
    <w:rsid w:val="00FC5E91"/>
    <w:rsid w:val="00FD623F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DA34"/>
  <w15:docId w15:val="{EE83A8F1-CBA9-4488-82BE-367FDE3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6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62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2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23"/>
  </w:style>
  <w:style w:type="paragraph" w:styleId="Footer">
    <w:name w:val="footer"/>
    <w:basedOn w:val="Normal"/>
    <w:link w:val="FooterChar"/>
    <w:uiPriority w:val="99"/>
    <w:unhideWhenUsed/>
    <w:rsid w:val="005F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23"/>
  </w:style>
  <w:style w:type="paragraph" w:styleId="NormalWeb">
    <w:name w:val="Normal (Web)"/>
    <w:basedOn w:val="Normal"/>
    <w:rsid w:val="000E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CA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semiHidden/>
    <w:rsid w:val="0077276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8252704937148A8321973FD98FC03" ma:contentTypeVersion="0" ma:contentTypeDescription="Create a new document." ma:contentTypeScope="" ma:versionID="b4831127e7024970a65f5f258226e614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254BE9-181B-40D2-9C48-12ACB4198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434A6-3AFF-4EF0-BF6C-ACF4F5678C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26182C-F283-41D6-B3C1-925463C6D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Personnel Action Form</vt:lpstr>
    </vt:vector>
  </TitlesOfParts>
  <Company>Oklahoma City University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Personnel Action Form</dc:title>
  <dc:creator>jcota</dc:creator>
  <cp:lastModifiedBy>Dianna Banks</cp:lastModifiedBy>
  <cp:revision>3</cp:revision>
  <cp:lastPrinted>2017-02-10T19:54:00Z</cp:lastPrinted>
  <dcterms:created xsi:type="dcterms:W3CDTF">2023-07-13T10:30:00Z</dcterms:created>
  <dcterms:modified xsi:type="dcterms:W3CDTF">2023-08-24T18:40:00Z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0x0101006E58252704937148A8321973FD98FC03</vt:lpwstr>
  </property>
  <property fmtid="{D5CDD505-2E9C-101B-9397-08002B2CF9AE}" pid="3" name="Order">
    <vt:r8>19500</vt:r8>
  </property>
  <property fmtid="{D5CDD505-2E9C-101B-9397-08002B2CF9AE}" pid="4" name="Name">
    <vt:lpwstr>Staff Personnel Action Form.docx</vt:lpwstr>
  </property>
  <property fmtid="{D5CDD505-2E9C-101B-9397-08002B2CF9AE}" pid="5" name="Content Type">
    <vt:lpwstr>Document</vt:lpwstr>
  </property>
</Properties>
</file>